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3495" w14:textId="77777777" w:rsidR="000E5BB9" w:rsidRDefault="000E5BB9" w:rsidP="000E5BB9">
      <w:pPr>
        <w:jc w:val="both"/>
        <w:rPr>
          <w:b/>
          <w:bCs/>
          <w:lang w:val="es-MX"/>
        </w:rPr>
      </w:pPr>
      <w:bookmarkStart w:id="0" w:name="_GoBack"/>
      <w:bookmarkEnd w:id="0"/>
    </w:p>
    <w:p w14:paraId="7DB41290" w14:textId="533C8C10" w:rsidR="000E5BB9" w:rsidRPr="000E5BB9" w:rsidRDefault="000E5BB9" w:rsidP="5648785F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5648785F">
        <w:rPr>
          <w:b/>
          <w:bCs/>
          <w:sz w:val="32"/>
          <w:szCs w:val="32"/>
          <w:u w:val="single"/>
          <w:lang w:val="es-MX"/>
        </w:rPr>
        <w:t>INSCRIPCIÓN DE ESTUDIANTES POR RESOLUCIÓN 841/85</w:t>
      </w:r>
    </w:p>
    <w:p w14:paraId="003927BC" w14:textId="77777777" w:rsidR="000E5BB9" w:rsidRDefault="000E5BB9" w:rsidP="000E5BB9">
      <w:pPr>
        <w:jc w:val="both"/>
        <w:rPr>
          <w:b/>
          <w:bCs/>
          <w:lang w:val="es-MX"/>
        </w:rPr>
      </w:pPr>
    </w:p>
    <w:p w14:paraId="7AE2A752" w14:textId="449CE7E8" w:rsidR="009F58FB" w:rsidRPr="002F71A6" w:rsidRDefault="009F58FB" w:rsidP="000E5BB9">
      <w:pPr>
        <w:jc w:val="both"/>
        <w:rPr>
          <w:b/>
          <w:bCs/>
          <w:color w:val="FF0000"/>
          <w:sz w:val="24"/>
          <w:szCs w:val="24"/>
          <w:lang w:val="es-MX"/>
        </w:rPr>
      </w:pPr>
      <w:r w:rsidRPr="002F71A6">
        <w:rPr>
          <w:b/>
          <w:bCs/>
          <w:sz w:val="24"/>
          <w:szCs w:val="24"/>
          <w:u w:val="single"/>
          <w:lang w:val="es-MX"/>
        </w:rPr>
        <w:t xml:space="preserve">Alumnos </w:t>
      </w:r>
      <w:r w:rsidR="56DF5689" w:rsidRPr="002F71A6">
        <w:rPr>
          <w:b/>
          <w:bCs/>
          <w:sz w:val="24"/>
          <w:szCs w:val="24"/>
          <w:u w:val="single"/>
          <w:lang w:val="es-MX"/>
        </w:rPr>
        <w:t xml:space="preserve">de </w:t>
      </w:r>
      <w:r w:rsidR="000E5BB9" w:rsidRPr="002F71A6">
        <w:rPr>
          <w:b/>
          <w:bCs/>
          <w:sz w:val="24"/>
          <w:szCs w:val="24"/>
          <w:u w:val="single"/>
          <w:lang w:val="es-MX"/>
        </w:rPr>
        <w:t>otras F</w:t>
      </w:r>
      <w:r w:rsidRPr="002F71A6">
        <w:rPr>
          <w:b/>
          <w:bCs/>
          <w:sz w:val="24"/>
          <w:szCs w:val="24"/>
          <w:u w:val="single"/>
          <w:lang w:val="es-MX"/>
        </w:rPr>
        <w:t>acultad</w:t>
      </w:r>
      <w:r w:rsidR="00292997" w:rsidRPr="002F71A6">
        <w:rPr>
          <w:b/>
          <w:bCs/>
          <w:sz w:val="24"/>
          <w:szCs w:val="24"/>
          <w:u w:val="single"/>
          <w:lang w:val="es-MX"/>
        </w:rPr>
        <w:t xml:space="preserve">es </w:t>
      </w:r>
      <w:r w:rsidR="002F71A6" w:rsidRPr="002F71A6">
        <w:rPr>
          <w:b/>
          <w:bCs/>
          <w:sz w:val="24"/>
          <w:szCs w:val="24"/>
          <w:u w:val="single"/>
          <w:lang w:val="es-MX"/>
        </w:rPr>
        <w:t xml:space="preserve">y de esta Casa de Estudios </w:t>
      </w:r>
      <w:r w:rsidR="00292997" w:rsidRPr="002F71A6">
        <w:rPr>
          <w:b/>
          <w:bCs/>
          <w:sz w:val="24"/>
          <w:szCs w:val="24"/>
          <w:u w:val="single"/>
          <w:lang w:val="es-MX"/>
        </w:rPr>
        <w:t xml:space="preserve">que deseen cursar materias </w:t>
      </w:r>
      <w:r w:rsidRPr="002F71A6">
        <w:rPr>
          <w:b/>
          <w:bCs/>
          <w:sz w:val="24"/>
          <w:szCs w:val="24"/>
          <w:u w:val="single"/>
          <w:lang w:val="es-MX"/>
        </w:rPr>
        <w:t>por Resolución 841/85</w:t>
      </w:r>
      <w:r w:rsidR="000E5BB9" w:rsidRPr="002F71A6">
        <w:rPr>
          <w:b/>
          <w:bCs/>
          <w:sz w:val="24"/>
          <w:szCs w:val="24"/>
          <w:lang w:val="es-MX"/>
        </w:rPr>
        <w:t xml:space="preserve"> </w:t>
      </w:r>
    </w:p>
    <w:p w14:paraId="6439EDDF" w14:textId="670CCBD1" w:rsidR="009F58FB" w:rsidRPr="002F71A6" w:rsidRDefault="009F58FB" w:rsidP="5648785F">
      <w:pPr>
        <w:jc w:val="both"/>
        <w:rPr>
          <w:sz w:val="24"/>
          <w:szCs w:val="24"/>
          <w:lang w:val="es-MX"/>
        </w:rPr>
      </w:pPr>
      <w:r w:rsidRPr="002F71A6">
        <w:rPr>
          <w:sz w:val="24"/>
          <w:szCs w:val="24"/>
          <w:lang w:val="es-MX"/>
        </w:rPr>
        <w:t xml:space="preserve">Deben enviar mail a </w:t>
      </w:r>
      <w:hyperlink r:id="rId8">
        <w:r w:rsidRPr="002F71A6">
          <w:rPr>
            <w:rStyle w:val="Hipervnculo"/>
            <w:sz w:val="24"/>
            <w:szCs w:val="24"/>
            <w:lang w:val="es-MX"/>
          </w:rPr>
          <w:t>alumnos841@sociales.uba.ar</w:t>
        </w:r>
      </w:hyperlink>
      <w:r w:rsidRPr="002F71A6">
        <w:rPr>
          <w:sz w:val="24"/>
          <w:szCs w:val="24"/>
          <w:lang w:val="es-MX"/>
        </w:rPr>
        <w:t xml:space="preserve">  desde el </w:t>
      </w:r>
      <w:r w:rsidR="00C913B9" w:rsidRPr="002F71A6">
        <w:rPr>
          <w:sz w:val="24"/>
          <w:szCs w:val="24"/>
          <w:lang w:val="es-MX"/>
        </w:rPr>
        <w:t>14/03/2022</w:t>
      </w:r>
      <w:r w:rsidRPr="002F71A6">
        <w:rPr>
          <w:sz w:val="24"/>
          <w:szCs w:val="24"/>
          <w:lang w:val="es-MX"/>
        </w:rPr>
        <w:t xml:space="preserve"> al </w:t>
      </w:r>
      <w:r w:rsidR="00C913B9" w:rsidRPr="002F71A6">
        <w:rPr>
          <w:sz w:val="24"/>
          <w:szCs w:val="24"/>
          <w:lang w:val="es-MX"/>
        </w:rPr>
        <w:t>21/03/2022</w:t>
      </w:r>
      <w:r w:rsidRPr="002F71A6">
        <w:rPr>
          <w:sz w:val="24"/>
          <w:szCs w:val="24"/>
          <w:lang w:val="es-MX"/>
        </w:rPr>
        <w:t xml:space="preserve"> con la siguiente documentación</w:t>
      </w:r>
      <w:r w:rsidR="000E5BB9" w:rsidRPr="002F71A6">
        <w:rPr>
          <w:sz w:val="24"/>
          <w:szCs w:val="24"/>
          <w:lang w:val="es-MX"/>
        </w:rPr>
        <w:t>:</w:t>
      </w:r>
      <w:r w:rsidRPr="002F71A6">
        <w:rPr>
          <w:sz w:val="24"/>
          <w:szCs w:val="24"/>
          <w:lang w:val="es-MX"/>
        </w:rPr>
        <w:t xml:space="preserve"> </w:t>
      </w:r>
    </w:p>
    <w:p w14:paraId="22D94464" w14:textId="7B9DFCDD" w:rsidR="075C8DAB" w:rsidRPr="002F71A6" w:rsidRDefault="075C8DAB" w:rsidP="00C913B9">
      <w:pPr>
        <w:pStyle w:val="Prrafodelista"/>
        <w:numPr>
          <w:ilvl w:val="0"/>
          <w:numId w:val="13"/>
        </w:numPr>
        <w:jc w:val="both"/>
        <w:rPr>
          <w:sz w:val="24"/>
          <w:szCs w:val="24"/>
          <w:u w:val="single"/>
          <w:lang w:val="es-MX"/>
        </w:rPr>
      </w:pPr>
      <w:r w:rsidRPr="002F71A6">
        <w:rPr>
          <w:b/>
          <w:bCs/>
          <w:sz w:val="24"/>
          <w:szCs w:val="24"/>
          <w:u w:val="single"/>
          <w:lang w:val="es-MX"/>
        </w:rPr>
        <w:t>Otras Facultades</w:t>
      </w:r>
    </w:p>
    <w:p w14:paraId="1D67723C" w14:textId="45C9FC7C" w:rsidR="009F58FB" w:rsidRPr="002F71A6" w:rsidRDefault="009F58FB" w:rsidP="5648785F">
      <w:pPr>
        <w:pStyle w:val="Prrafodelista"/>
        <w:numPr>
          <w:ilvl w:val="0"/>
          <w:numId w:val="3"/>
        </w:numPr>
        <w:jc w:val="both"/>
        <w:rPr>
          <w:rFonts w:eastAsiaTheme="minorEastAsia"/>
          <w:sz w:val="24"/>
          <w:szCs w:val="24"/>
          <w:lang w:val="es-MX"/>
        </w:rPr>
      </w:pPr>
      <w:r w:rsidRPr="002F71A6">
        <w:rPr>
          <w:sz w:val="24"/>
          <w:szCs w:val="24"/>
          <w:lang w:val="es-MX"/>
        </w:rPr>
        <w:t xml:space="preserve">Fotocopia </w:t>
      </w:r>
      <w:r w:rsidR="63749884" w:rsidRPr="002F71A6">
        <w:rPr>
          <w:sz w:val="24"/>
          <w:szCs w:val="24"/>
          <w:lang w:val="es-MX"/>
        </w:rPr>
        <w:t xml:space="preserve">de ambos lados </w:t>
      </w:r>
      <w:r w:rsidRPr="002F71A6">
        <w:rPr>
          <w:sz w:val="24"/>
          <w:szCs w:val="24"/>
          <w:lang w:val="es-MX"/>
        </w:rPr>
        <w:t>de</w:t>
      </w:r>
      <w:r w:rsidR="3FA0B369" w:rsidRPr="002F71A6">
        <w:rPr>
          <w:sz w:val="24"/>
          <w:szCs w:val="24"/>
          <w:lang w:val="es-MX"/>
        </w:rPr>
        <w:t>l</w:t>
      </w:r>
      <w:r w:rsidRPr="002F71A6">
        <w:rPr>
          <w:sz w:val="24"/>
          <w:szCs w:val="24"/>
          <w:lang w:val="es-MX"/>
        </w:rPr>
        <w:t xml:space="preserve"> DNI</w:t>
      </w:r>
      <w:r w:rsidR="18A21D9B" w:rsidRPr="002F71A6">
        <w:rPr>
          <w:sz w:val="24"/>
          <w:szCs w:val="24"/>
          <w:lang w:val="es-MX"/>
        </w:rPr>
        <w:t xml:space="preserve"> </w:t>
      </w:r>
    </w:p>
    <w:p w14:paraId="249622B1" w14:textId="473EB252" w:rsidR="009F58FB" w:rsidRPr="002F71A6" w:rsidRDefault="009F58FB" w:rsidP="5648785F">
      <w:pPr>
        <w:pStyle w:val="Prrafodelista"/>
        <w:numPr>
          <w:ilvl w:val="0"/>
          <w:numId w:val="3"/>
        </w:numPr>
        <w:jc w:val="both"/>
        <w:rPr>
          <w:rFonts w:eastAsiaTheme="minorEastAsia"/>
          <w:sz w:val="24"/>
          <w:szCs w:val="24"/>
          <w:lang w:val="es-MX"/>
        </w:rPr>
      </w:pPr>
      <w:r w:rsidRPr="002F71A6">
        <w:rPr>
          <w:sz w:val="24"/>
          <w:szCs w:val="24"/>
          <w:lang w:val="es-MX"/>
        </w:rPr>
        <w:t>Cons</w:t>
      </w:r>
      <w:r w:rsidR="00292997" w:rsidRPr="002F71A6">
        <w:rPr>
          <w:sz w:val="24"/>
          <w:szCs w:val="24"/>
          <w:lang w:val="es-MX"/>
        </w:rPr>
        <w:t>tancia de alumno regular de su F</w:t>
      </w:r>
      <w:r w:rsidRPr="002F71A6">
        <w:rPr>
          <w:sz w:val="24"/>
          <w:szCs w:val="24"/>
          <w:lang w:val="es-MX"/>
        </w:rPr>
        <w:t>acultad; en caso de ser egresados fotocopia del analítico o del diploma.</w:t>
      </w:r>
    </w:p>
    <w:p w14:paraId="17334743" w14:textId="75240D81" w:rsidR="017A2969" w:rsidRPr="002F71A6" w:rsidRDefault="008A6166" w:rsidP="00C913B9">
      <w:pPr>
        <w:pStyle w:val="Prrafodelista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es-MX"/>
        </w:rPr>
      </w:pPr>
      <w:r w:rsidRPr="002F71A6">
        <w:rPr>
          <w:color w:val="000000" w:themeColor="text1"/>
          <w:sz w:val="24"/>
          <w:szCs w:val="24"/>
          <w:lang w:val="es-MX"/>
        </w:rPr>
        <w:t>Formulario (</w:t>
      </w:r>
      <w:r w:rsidR="006D3A46" w:rsidRPr="002F71A6">
        <w:rPr>
          <w:color w:val="000000" w:themeColor="text1"/>
          <w:sz w:val="24"/>
          <w:szCs w:val="24"/>
          <w:lang w:val="es-MX"/>
        </w:rPr>
        <w:t>Vincular formulario</w:t>
      </w:r>
      <w:r w:rsidRPr="002F71A6">
        <w:rPr>
          <w:color w:val="000000" w:themeColor="text1"/>
          <w:sz w:val="24"/>
          <w:szCs w:val="24"/>
          <w:lang w:val="es-MX"/>
        </w:rPr>
        <w:t>)</w:t>
      </w:r>
    </w:p>
    <w:p w14:paraId="2E5BF7E6" w14:textId="1F3F09D8" w:rsidR="017A2969" w:rsidRPr="002F71A6" w:rsidRDefault="017A2969" w:rsidP="00C913B9">
      <w:pPr>
        <w:pStyle w:val="Prrafodelista"/>
        <w:numPr>
          <w:ilvl w:val="0"/>
          <w:numId w:val="13"/>
        </w:numPr>
        <w:jc w:val="both"/>
        <w:rPr>
          <w:b/>
          <w:bCs/>
          <w:sz w:val="24"/>
          <w:szCs w:val="24"/>
          <w:u w:val="single"/>
          <w:lang w:val="es-MX"/>
        </w:rPr>
      </w:pPr>
      <w:r w:rsidRPr="002F71A6">
        <w:rPr>
          <w:b/>
          <w:bCs/>
          <w:sz w:val="24"/>
          <w:szCs w:val="24"/>
          <w:u w:val="single"/>
          <w:lang w:val="es-MX"/>
        </w:rPr>
        <w:t>De esta Casa de Estudios</w:t>
      </w:r>
    </w:p>
    <w:p w14:paraId="3FCFD52A" w14:textId="20D0EC2E" w:rsidR="2D8C6D7D" w:rsidRPr="002F71A6" w:rsidRDefault="2D8C6D7D" w:rsidP="5648785F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es-MX"/>
        </w:rPr>
      </w:pPr>
      <w:r w:rsidRPr="002F71A6">
        <w:rPr>
          <w:sz w:val="24"/>
          <w:szCs w:val="24"/>
          <w:lang w:val="es-MX"/>
        </w:rPr>
        <w:t>Fotocopia de ambos lados del DNI</w:t>
      </w:r>
    </w:p>
    <w:p w14:paraId="31C13A58" w14:textId="2C7474E5" w:rsidR="2D8C6D7D" w:rsidRPr="002F71A6" w:rsidRDefault="008A6166" w:rsidP="00C913B9">
      <w:pPr>
        <w:pStyle w:val="Prrafodelista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  <w:lang w:val="es-MX"/>
        </w:rPr>
      </w:pPr>
      <w:r w:rsidRPr="002F71A6">
        <w:rPr>
          <w:color w:val="000000" w:themeColor="text1"/>
          <w:sz w:val="24"/>
          <w:szCs w:val="24"/>
          <w:lang w:val="es-MX"/>
        </w:rPr>
        <w:t>Formulario (</w:t>
      </w:r>
      <w:r w:rsidR="006D3A46" w:rsidRPr="002F71A6">
        <w:rPr>
          <w:color w:val="000000" w:themeColor="text1"/>
          <w:sz w:val="24"/>
          <w:szCs w:val="24"/>
          <w:lang w:val="es-MX"/>
        </w:rPr>
        <w:t>Vincular formulario)</w:t>
      </w:r>
    </w:p>
    <w:p w14:paraId="69B5DA03" w14:textId="25D438E9" w:rsidR="007534A8" w:rsidRPr="007534A8" w:rsidRDefault="00C913B9" w:rsidP="002C131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7534A8">
        <w:rPr>
          <w:color w:val="000000" w:themeColor="text1"/>
          <w:sz w:val="24"/>
          <w:szCs w:val="24"/>
          <w:lang w:val="es-MX"/>
        </w:rPr>
        <w:t xml:space="preserve">Nota de autorización de la carrera </w:t>
      </w:r>
      <w:r w:rsidR="007534A8">
        <w:rPr>
          <w:color w:val="000000" w:themeColor="text1"/>
          <w:sz w:val="24"/>
          <w:szCs w:val="24"/>
          <w:lang w:val="es-MX"/>
        </w:rPr>
        <w:t>(* Ver Procedimiento)</w:t>
      </w:r>
    </w:p>
    <w:p w14:paraId="5193DDA2" w14:textId="00798DB2" w:rsidR="2D8C6D7D" w:rsidRPr="007534A8" w:rsidRDefault="2D8C6D7D" w:rsidP="007534A8">
      <w:pPr>
        <w:jc w:val="both"/>
        <w:rPr>
          <w:sz w:val="24"/>
          <w:szCs w:val="24"/>
          <w:lang w:val="es-MX"/>
        </w:rPr>
      </w:pPr>
      <w:r w:rsidRPr="007534A8">
        <w:rPr>
          <w:b/>
          <w:bCs/>
          <w:sz w:val="24"/>
          <w:szCs w:val="24"/>
          <w:lang w:val="es-MX"/>
        </w:rPr>
        <w:t>Aclaración:</w:t>
      </w:r>
      <w:r w:rsidRPr="007534A8">
        <w:rPr>
          <w:sz w:val="24"/>
          <w:szCs w:val="24"/>
          <w:lang w:val="es-MX"/>
        </w:rPr>
        <w:t xml:space="preserve"> si ya cursaste por esta Resolución </w:t>
      </w:r>
      <w:r w:rsidR="008D5F40" w:rsidRPr="007534A8">
        <w:rPr>
          <w:sz w:val="24"/>
          <w:szCs w:val="24"/>
          <w:lang w:val="es-MX"/>
        </w:rPr>
        <w:t xml:space="preserve">deberás </w:t>
      </w:r>
      <w:r w:rsidRPr="007534A8">
        <w:rPr>
          <w:sz w:val="24"/>
          <w:szCs w:val="24"/>
          <w:lang w:val="es-MX"/>
        </w:rPr>
        <w:t>inform</w:t>
      </w:r>
      <w:r w:rsidR="036529B2" w:rsidRPr="007534A8">
        <w:rPr>
          <w:sz w:val="24"/>
          <w:szCs w:val="24"/>
          <w:lang w:val="es-MX"/>
        </w:rPr>
        <w:t>a</w:t>
      </w:r>
      <w:r w:rsidR="008D5F40" w:rsidRPr="007534A8">
        <w:rPr>
          <w:sz w:val="24"/>
          <w:szCs w:val="24"/>
          <w:lang w:val="es-MX"/>
        </w:rPr>
        <w:t>r</w:t>
      </w:r>
      <w:r w:rsidR="036529B2" w:rsidRPr="007534A8">
        <w:rPr>
          <w:sz w:val="24"/>
          <w:szCs w:val="24"/>
          <w:lang w:val="es-MX"/>
        </w:rPr>
        <w:t>lo</w:t>
      </w:r>
      <w:r w:rsidRPr="007534A8">
        <w:rPr>
          <w:sz w:val="24"/>
          <w:szCs w:val="24"/>
          <w:lang w:val="es-MX"/>
        </w:rPr>
        <w:t xml:space="preserve"> en el cuerpo del mensaje</w:t>
      </w:r>
    </w:p>
    <w:p w14:paraId="4A915593" w14:textId="68261BE5" w:rsidR="29F2FC81" w:rsidRPr="007534A8" w:rsidRDefault="29F2FC81" w:rsidP="5648785F">
      <w:pPr>
        <w:pBdr>
          <w:bottom w:val="single" w:sz="12" w:space="1" w:color="auto"/>
        </w:pBdr>
        <w:jc w:val="both"/>
        <w:rPr>
          <w:bCs/>
          <w:sz w:val="24"/>
          <w:szCs w:val="24"/>
          <w:lang w:val="es-MX"/>
        </w:rPr>
      </w:pPr>
      <w:r w:rsidRPr="007534A8">
        <w:rPr>
          <w:b/>
          <w:bCs/>
          <w:sz w:val="24"/>
          <w:szCs w:val="24"/>
        </w:rPr>
        <w:t xml:space="preserve">Inscripción a materias </w:t>
      </w:r>
      <w:r w:rsidRPr="007534A8">
        <w:rPr>
          <w:bCs/>
          <w:sz w:val="24"/>
          <w:szCs w:val="24"/>
        </w:rPr>
        <w:t>(Vía SIU Guaraní)</w:t>
      </w:r>
      <w:r w:rsidR="007534A8">
        <w:rPr>
          <w:bCs/>
          <w:sz w:val="24"/>
          <w:szCs w:val="24"/>
        </w:rPr>
        <w:t>:</w:t>
      </w:r>
      <w:r w:rsidRPr="007534A8">
        <w:rPr>
          <w:bCs/>
          <w:sz w:val="24"/>
          <w:szCs w:val="24"/>
        </w:rPr>
        <w:t xml:space="preserve"> </w:t>
      </w:r>
      <w:r w:rsidR="002F71A6" w:rsidRPr="007534A8">
        <w:rPr>
          <w:bCs/>
          <w:sz w:val="24"/>
          <w:szCs w:val="24"/>
        </w:rPr>
        <w:t>desde el</w:t>
      </w:r>
      <w:r w:rsidRPr="007534A8">
        <w:rPr>
          <w:bCs/>
          <w:sz w:val="24"/>
          <w:szCs w:val="24"/>
          <w:lang w:val="es-MX"/>
        </w:rPr>
        <w:t xml:space="preserve"> </w:t>
      </w:r>
      <w:r w:rsidR="00C913B9" w:rsidRPr="007534A8">
        <w:rPr>
          <w:bCs/>
          <w:sz w:val="24"/>
          <w:szCs w:val="24"/>
          <w:lang w:val="es-MX"/>
        </w:rPr>
        <w:t>28</w:t>
      </w:r>
      <w:r w:rsidRPr="007534A8">
        <w:rPr>
          <w:bCs/>
          <w:sz w:val="24"/>
          <w:szCs w:val="24"/>
          <w:lang w:val="es-MX"/>
        </w:rPr>
        <w:t xml:space="preserve"> al </w:t>
      </w:r>
      <w:r w:rsidR="00C913B9" w:rsidRPr="007534A8">
        <w:rPr>
          <w:bCs/>
          <w:sz w:val="24"/>
          <w:szCs w:val="24"/>
          <w:lang w:val="es-MX"/>
        </w:rPr>
        <w:t>30</w:t>
      </w:r>
      <w:r w:rsidRPr="007534A8">
        <w:rPr>
          <w:bCs/>
          <w:sz w:val="24"/>
          <w:szCs w:val="24"/>
          <w:lang w:val="es-MX"/>
        </w:rPr>
        <w:t xml:space="preserve"> de </w:t>
      </w:r>
      <w:r w:rsidR="00C913B9" w:rsidRPr="007534A8">
        <w:rPr>
          <w:bCs/>
          <w:sz w:val="24"/>
          <w:szCs w:val="24"/>
          <w:lang w:val="es-MX"/>
        </w:rPr>
        <w:t>Marzo de 2022</w:t>
      </w:r>
    </w:p>
    <w:p w14:paraId="044595F3" w14:textId="523D88A8" w:rsidR="002F71A6" w:rsidRPr="007534A8" w:rsidRDefault="007534A8" w:rsidP="002F71A6">
      <w:pPr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*</w:t>
      </w:r>
      <w:r w:rsidR="002F71A6" w:rsidRPr="007534A8">
        <w:rPr>
          <w:b/>
          <w:bCs/>
          <w:sz w:val="24"/>
          <w:szCs w:val="24"/>
          <w:lang w:val="es-MX"/>
        </w:rPr>
        <w:t>Procedimiento para Alumnos de esta Casa de Estudios que soliciten autorización para cursar materias por Resolución 841/85 para luego tramitar su Reconocimiento.</w:t>
      </w:r>
    </w:p>
    <w:p w14:paraId="7C963349" w14:textId="515DD488" w:rsidR="002F71A6" w:rsidRPr="00212A53" w:rsidRDefault="002F71A6" w:rsidP="002F71A6">
      <w:pPr>
        <w:jc w:val="both"/>
        <w:rPr>
          <w:sz w:val="24"/>
          <w:szCs w:val="24"/>
          <w:lang w:val="es-MX"/>
        </w:rPr>
      </w:pPr>
      <w:r w:rsidRPr="00212A53">
        <w:rPr>
          <w:sz w:val="24"/>
          <w:szCs w:val="24"/>
          <w:lang w:val="es-MX"/>
        </w:rPr>
        <w:t xml:space="preserve">Enviar </w:t>
      </w:r>
      <w:r w:rsidR="007534A8">
        <w:rPr>
          <w:sz w:val="24"/>
          <w:szCs w:val="24"/>
          <w:lang w:val="es-MX"/>
        </w:rPr>
        <w:t>al</w:t>
      </w:r>
      <w:r w:rsidRPr="00212A53">
        <w:rPr>
          <w:sz w:val="24"/>
          <w:szCs w:val="24"/>
          <w:lang w:val="es-MX"/>
        </w:rPr>
        <w:t xml:space="preserve"> correo electrónico institucional de tu Carrera una nota formal solicitando autorización para cursar materia/s por Resolución 841/85. </w:t>
      </w:r>
      <w:proofErr w:type="spellStart"/>
      <w:r w:rsidRPr="00212A53">
        <w:rPr>
          <w:sz w:val="24"/>
          <w:szCs w:val="24"/>
          <w:lang w:val="es-MX"/>
        </w:rPr>
        <w:t>Ten</w:t>
      </w:r>
      <w:r w:rsidR="007534A8">
        <w:rPr>
          <w:sz w:val="24"/>
          <w:szCs w:val="24"/>
          <w:lang w:val="es-MX"/>
        </w:rPr>
        <w:t>é</w:t>
      </w:r>
      <w:r w:rsidRPr="00212A53">
        <w:rPr>
          <w:sz w:val="24"/>
          <w:szCs w:val="24"/>
          <w:lang w:val="es-MX"/>
        </w:rPr>
        <w:t>s</w:t>
      </w:r>
      <w:proofErr w:type="spellEnd"/>
      <w:r w:rsidRPr="00212A53">
        <w:rPr>
          <w:sz w:val="24"/>
          <w:szCs w:val="24"/>
          <w:lang w:val="es-MX"/>
        </w:rPr>
        <w:t xml:space="preserve"> tiempo</w:t>
      </w:r>
      <w:r>
        <w:rPr>
          <w:sz w:val="24"/>
          <w:szCs w:val="24"/>
          <w:lang w:val="es-MX"/>
        </w:rPr>
        <w:t xml:space="preserve"> hasta</w:t>
      </w:r>
      <w:r w:rsidR="007534A8">
        <w:rPr>
          <w:sz w:val="24"/>
          <w:szCs w:val="24"/>
          <w:lang w:val="es-MX"/>
        </w:rPr>
        <w:t xml:space="preserve"> el</w:t>
      </w:r>
      <w:r>
        <w:rPr>
          <w:sz w:val="24"/>
          <w:szCs w:val="24"/>
          <w:lang w:val="es-MX"/>
        </w:rPr>
        <w:t xml:space="preserve"> 21 de marzo de 2022</w:t>
      </w:r>
      <w:r w:rsidRPr="00212A53">
        <w:rPr>
          <w:sz w:val="24"/>
          <w:szCs w:val="24"/>
          <w:lang w:val="es-MX"/>
        </w:rPr>
        <w:t>. Deberás especificar la modalidad por la que será reconocida y adjuntar el Programa de la materia.</w:t>
      </w:r>
    </w:p>
    <w:p w14:paraId="293A7793" w14:textId="39A13F7B" w:rsidR="002F71A6" w:rsidRPr="007534A8" w:rsidRDefault="002F71A6" w:rsidP="007534A8">
      <w:pPr>
        <w:pStyle w:val="Prrafodelista"/>
        <w:numPr>
          <w:ilvl w:val="0"/>
          <w:numId w:val="14"/>
        </w:numPr>
        <w:jc w:val="both"/>
        <w:rPr>
          <w:sz w:val="24"/>
          <w:szCs w:val="24"/>
          <w:lang w:val="es-MX"/>
        </w:rPr>
      </w:pPr>
      <w:r w:rsidRPr="007534A8">
        <w:rPr>
          <w:sz w:val="24"/>
          <w:szCs w:val="24"/>
          <w:lang w:val="es-MX"/>
        </w:rPr>
        <w:t xml:space="preserve">Asunto del mail: </w:t>
      </w:r>
      <w:r w:rsidR="007534A8" w:rsidRPr="007534A8">
        <w:rPr>
          <w:sz w:val="24"/>
          <w:szCs w:val="24"/>
          <w:lang w:val="es-MX"/>
        </w:rPr>
        <w:t>A</w:t>
      </w:r>
      <w:r w:rsidRPr="007534A8">
        <w:rPr>
          <w:sz w:val="24"/>
          <w:szCs w:val="24"/>
          <w:lang w:val="es-MX"/>
        </w:rPr>
        <w:t>utorización materias 841/ 85</w:t>
      </w:r>
    </w:p>
    <w:p w14:paraId="430A0636" w14:textId="7A0D2932" w:rsidR="002F71A6" w:rsidRPr="007534A8" w:rsidRDefault="002F71A6" w:rsidP="007534A8">
      <w:pPr>
        <w:pStyle w:val="Prrafodelista"/>
        <w:numPr>
          <w:ilvl w:val="0"/>
          <w:numId w:val="14"/>
        </w:numPr>
        <w:jc w:val="both"/>
        <w:rPr>
          <w:sz w:val="24"/>
          <w:szCs w:val="24"/>
          <w:lang w:val="es-MX"/>
        </w:rPr>
      </w:pPr>
      <w:r w:rsidRPr="007534A8">
        <w:rPr>
          <w:sz w:val="24"/>
          <w:szCs w:val="24"/>
          <w:lang w:val="es-MX"/>
        </w:rPr>
        <w:t xml:space="preserve">En el </w:t>
      </w:r>
      <w:r w:rsidR="007534A8" w:rsidRPr="007534A8">
        <w:rPr>
          <w:sz w:val="24"/>
          <w:szCs w:val="24"/>
          <w:lang w:val="es-MX"/>
        </w:rPr>
        <w:t xml:space="preserve">cuerpo del </w:t>
      </w:r>
      <w:r w:rsidRPr="007534A8">
        <w:rPr>
          <w:sz w:val="24"/>
          <w:szCs w:val="24"/>
          <w:lang w:val="es-MX"/>
        </w:rPr>
        <w:t>mail deben indicar:</w:t>
      </w:r>
    </w:p>
    <w:p w14:paraId="729D2E37" w14:textId="65F2695C" w:rsidR="002F71A6" w:rsidRPr="007534A8" w:rsidRDefault="002F71A6" w:rsidP="007534A8">
      <w:pPr>
        <w:pStyle w:val="Prrafodelista"/>
        <w:numPr>
          <w:ilvl w:val="0"/>
          <w:numId w:val="14"/>
        </w:numPr>
        <w:jc w:val="both"/>
        <w:rPr>
          <w:sz w:val="24"/>
          <w:szCs w:val="24"/>
          <w:lang w:val="es-MX"/>
        </w:rPr>
      </w:pPr>
      <w:r w:rsidRPr="007534A8">
        <w:rPr>
          <w:sz w:val="24"/>
          <w:szCs w:val="24"/>
          <w:lang w:val="es-MX"/>
        </w:rPr>
        <w:t xml:space="preserve">Nombre </w:t>
      </w:r>
      <w:r w:rsidR="007534A8" w:rsidRPr="007534A8">
        <w:rPr>
          <w:sz w:val="24"/>
          <w:szCs w:val="24"/>
          <w:lang w:val="es-MX"/>
        </w:rPr>
        <w:t xml:space="preserve">y </w:t>
      </w:r>
      <w:r w:rsidRPr="007534A8">
        <w:rPr>
          <w:sz w:val="24"/>
          <w:szCs w:val="24"/>
          <w:lang w:val="es-MX"/>
        </w:rPr>
        <w:t>Apellido</w:t>
      </w:r>
    </w:p>
    <w:p w14:paraId="1302E3B4" w14:textId="77777777" w:rsidR="002F71A6" w:rsidRPr="007534A8" w:rsidRDefault="002F71A6" w:rsidP="007534A8">
      <w:pPr>
        <w:pStyle w:val="Prrafodelista"/>
        <w:numPr>
          <w:ilvl w:val="0"/>
          <w:numId w:val="14"/>
        </w:numPr>
        <w:jc w:val="both"/>
        <w:rPr>
          <w:sz w:val="24"/>
          <w:szCs w:val="24"/>
          <w:lang w:val="es-MX"/>
        </w:rPr>
      </w:pPr>
      <w:r w:rsidRPr="007534A8">
        <w:rPr>
          <w:sz w:val="24"/>
          <w:szCs w:val="24"/>
          <w:lang w:val="es-MX"/>
        </w:rPr>
        <w:t xml:space="preserve">DNI </w:t>
      </w:r>
    </w:p>
    <w:p w14:paraId="28A4395A" w14:textId="7DE4EB5E" w:rsidR="00B405CB" w:rsidRPr="00B405CB" w:rsidRDefault="007534A8" w:rsidP="00B405CB">
      <w:pPr>
        <w:pBdr>
          <w:bottom w:val="single" w:sz="12" w:space="2" w:color="auto"/>
        </w:pBdr>
        <w:jc w:val="both"/>
        <w:rPr>
          <w:i/>
          <w:sz w:val="24"/>
          <w:szCs w:val="24"/>
          <w:lang w:val="es-MX"/>
        </w:rPr>
      </w:pPr>
      <w:r w:rsidRPr="00B405CB">
        <w:rPr>
          <w:i/>
          <w:sz w:val="24"/>
          <w:szCs w:val="24"/>
          <w:lang w:val="es-MX"/>
        </w:rPr>
        <w:t>La fecha límite para solicitar la autorización de la carrera es hasta el 21 de Marzo.</w:t>
      </w:r>
    </w:p>
    <w:p w14:paraId="194E9054" w14:textId="52265F05" w:rsidR="00B405CB" w:rsidRPr="00B405CB" w:rsidRDefault="00B405CB" w:rsidP="00B405CB">
      <w:pPr>
        <w:pBdr>
          <w:bottom w:val="single" w:sz="12" w:space="2" w:color="auto"/>
        </w:pBdr>
        <w:jc w:val="both"/>
        <w:rPr>
          <w:rFonts w:eastAsiaTheme="minorEastAsia"/>
          <w:bCs/>
          <w:i/>
          <w:iCs/>
          <w:sz w:val="24"/>
          <w:szCs w:val="24"/>
          <w:lang w:val="es-MX"/>
        </w:rPr>
      </w:pPr>
      <w:r w:rsidRPr="00B405CB">
        <w:rPr>
          <w:bCs/>
          <w:i/>
          <w:iCs/>
          <w:sz w:val="24"/>
          <w:szCs w:val="24"/>
          <w:lang w:val="es-MX"/>
        </w:rPr>
        <w:t>La asignación de las materias dependerá de las comisiones disponibles en la fecha de inscripción.</w:t>
      </w:r>
    </w:p>
    <w:p w14:paraId="61EC1CE3" w14:textId="77777777" w:rsidR="007534A8" w:rsidRPr="007534A8" w:rsidRDefault="007534A8" w:rsidP="007534A8">
      <w:pPr>
        <w:jc w:val="both"/>
        <w:rPr>
          <w:sz w:val="20"/>
          <w:szCs w:val="20"/>
          <w:lang w:val="es-MX"/>
        </w:rPr>
      </w:pPr>
      <w:r w:rsidRPr="007534A8">
        <w:rPr>
          <w:b/>
          <w:bCs/>
          <w:sz w:val="20"/>
          <w:szCs w:val="20"/>
          <w:lang w:val="es-MX"/>
        </w:rPr>
        <w:t>Modalidades según la Carrera de origen</w:t>
      </w:r>
    </w:p>
    <w:p w14:paraId="3A1D29C6" w14:textId="77777777" w:rsidR="007534A8" w:rsidRPr="007534A8" w:rsidRDefault="007534A8" w:rsidP="007534A8">
      <w:pPr>
        <w:pStyle w:val="Prrafodelista"/>
        <w:numPr>
          <w:ilvl w:val="0"/>
          <w:numId w:val="11"/>
        </w:numPr>
        <w:jc w:val="both"/>
        <w:rPr>
          <w:rFonts w:eastAsiaTheme="minorEastAsia"/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Sociología - </w:t>
      </w:r>
      <w:hyperlink r:id="rId9" w:history="1">
        <w:r w:rsidRPr="007534A8">
          <w:rPr>
            <w:rStyle w:val="Hipervnculo"/>
            <w:sz w:val="20"/>
            <w:szCs w:val="20"/>
            <w:lang w:val="es-MX"/>
          </w:rPr>
          <w:t>sociología@sociales.uba.ar</w:t>
        </w:r>
      </w:hyperlink>
      <w:r w:rsidRPr="007534A8">
        <w:rPr>
          <w:sz w:val="20"/>
          <w:szCs w:val="20"/>
          <w:lang w:val="es-MX"/>
        </w:rPr>
        <w:t xml:space="preserve"> </w:t>
      </w:r>
    </w:p>
    <w:p w14:paraId="0BD86DB2" w14:textId="77777777" w:rsidR="007534A8" w:rsidRPr="007534A8" w:rsidRDefault="007534A8" w:rsidP="007534A8">
      <w:pPr>
        <w:ind w:firstLine="708"/>
        <w:jc w:val="both"/>
        <w:rPr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>Por una Sociología Especial o por una Teoría Sociológica</w:t>
      </w:r>
    </w:p>
    <w:p w14:paraId="08F4F433" w14:textId="77777777" w:rsidR="007534A8" w:rsidRPr="007534A8" w:rsidRDefault="007534A8" w:rsidP="007534A8">
      <w:pPr>
        <w:pStyle w:val="Prrafodelista"/>
        <w:numPr>
          <w:ilvl w:val="0"/>
          <w:numId w:val="10"/>
        </w:numPr>
        <w:jc w:val="both"/>
        <w:rPr>
          <w:rFonts w:eastAsiaTheme="minorEastAsia"/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Ciencias de la Comunicación - </w:t>
      </w:r>
      <w:hyperlink r:id="rId10" w:history="1">
        <w:r w:rsidRPr="007534A8">
          <w:rPr>
            <w:rStyle w:val="Hipervnculo"/>
            <w:sz w:val="20"/>
            <w:szCs w:val="20"/>
            <w:lang w:val="es-MX"/>
          </w:rPr>
          <w:t>ccom@sociales.uba.ar</w:t>
        </w:r>
      </w:hyperlink>
      <w:r w:rsidRPr="007534A8">
        <w:rPr>
          <w:sz w:val="20"/>
          <w:szCs w:val="20"/>
          <w:lang w:val="es-MX"/>
        </w:rPr>
        <w:t xml:space="preserve"> </w:t>
      </w:r>
    </w:p>
    <w:p w14:paraId="3848F449" w14:textId="77777777" w:rsidR="007534A8" w:rsidRPr="007534A8" w:rsidRDefault="007534A8" w:rsidP="007534A8">
      <w:pPr>
        <w:ind w:firstLine="708"/>
        <w:jc w:val="both"/>
        <w:rPr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lastRenderedPageBreak/>
        <w:t>Por un Seminario Optativo preparado para tal fin</w:t>
      </w:r>
    </w:p>
    <w:p w14:paraId="61D0715B" w14:textId="77777777" w:rsidR="007534A8" w:rsidRPr="007534A8" w:rsidRDefault="007534A8" w:rsidP="007534A8">
      <w:pPr>
        <w:pStyle w:val="Prrafodelista"/>
        <w:numPr>
          <w:ilvl w:val="0"/>
          <w:numId w:val="6"/>
        </w:numPr>
        <w:jc w:val="both"/>
        <w:rPr>
          <w:rFonts w:eastAsiaTheme="minorEastAsia"/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Ciencia Política - </w:t>
      </w:r>
      <w:hyperlink r:id="rId11" w:history="1">
        <w:r w:rsidRPr="007534A8">
          <w:rPr>
            <w:rStyle w:val="Hipervnculo"/>
            <w:sz w:val="20"/>
            <w:szCs w:val="20"/>
            <w:lang w:val="es-MX"/>
          </w:rPr>
          <w:t>cpolit@sociales.uba.ar</w:t>
        </w:r>
      </w:hyperlink>
      <w:r w:rsidRPr="007534A8">
        <w:rPr>
          <w:sz w:val="20"/>
          <w:szCs w:val="20"/>
          <w:lang w:val="es-MX"/>
        </w:rPr>
        <w:t xml:space="preserve"> </w:t>
      </w:r>
    </w:p>
    <w:p w14:paraId="14998BEC" w14:textId="77777777" w:rsidR="007534A8" w:rsidRPr="007534A8" w:rsidRDefault="007534A8" w:rsidP="007534A8">
      <w:pPr>
        <w:ind w:firstLine="708"/>
        <w:jc w:val="both"/>
        <w:rPr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 Por materia Optativa o Seminario</w:t>
      </w:r>
    </w:p>
    <w:p w14:paraId="6199AABC" w14:textId="77777777" w:rsidR="007534A8" w:rsidRPr="007534A8" w:rsidRDefault="007534A8" w:rsidP="007534A8">
      <w:pPr>
        <w:pStyle w:val="Prrafodelista"/>
        <w:numPr>
          <w:ilvl w:val="0"/>
          <w:numId w:val="8"/>
        </w:numPr>
        <w:tabs>
          <w:tab w:val="center" w:pos="4252"/>
        </w:tabs>
        <w:jc w:val="both"/>
        <w:rPr>
          <w:rFonts w:eastAsiaTheme="minorEastAsia"/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Relaciones del trabajo - </w:t>
      </w:r>
      <w:hyperlink r:id="rId12" w:history="1">
        <w:r w:rsidRPr="007534A8">
          <w:rPr>
            <w:rStyle w:val="Hipervnculo"/>
            <w:sz w:val="20"/>
            <w:szCs w:val="20"/>
            <w:lang w:val="es-MX"/>
          </w:rPr>
          <w:t>rtrab@sociales.uba.ar</w:t>
        </w:r>
      </w:hyperlink>
      <w:r w:rsidRPr="007534A8">
        <w:rPr>
          <w:sz w:val="20"/>
          <w:szCs w:val="20"/>
          <w:lang w:val="es-MX"/>
        </w:rPr>
        <w:t xml:space="preserve"> </w:t>
      </w:r>
    </w:p>
    <w:p w14:paraId="5F37CB82" w14:textId="77777777" w:rsidR="007534A8" w:rsidRPr="007534A8" w:rsidRDefault="007534A8" w:rsidP="007534A8">
      <w:pPr>
        <w:tabs>
          <w:tab w:val="center" w:pos="4252"/>
        </w:tabs>
        <w:ind w:firstLine="708"/>
        <w:jc w:val="both"/>
        <w:rPr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 Por materia Optativa</w:t>
      </w:r>
    </w:p>
    <w:p w14:paraId="7A871290" w14:textId="77777777" w:rsidR="007534A8" w:rsidRPr="007534A8" w:rsidRDefault="007534A8" w:rsidP="007534A8">
      <w:pPr>
        <w:pStyle w:val="Prrafodelista"/>
        <w:numPr>
          <w:ilvl w:val="0"/>
          <w:numId w:val="7"/>
        </w:numPr>
        <w:jc w:val="both"/>
        <w:rPr>
          <w:rFonts w:eastAsiaTheme="minorEastAsia"/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Trabajo Social - </w:t>
      </w:r>
      <w:hyperlink r:id="rId13" w:history="1">
        <w:r w:rsidRPr="007534A8">
          <w:rPr>
            <w:rStyle w:val="Hipervnculo"/>
            <w:sz w:val="20"/>
            <w:szCs w:val="20"/>
            <w:lang w:val="es-MX"/>
          </w:rPr>
          <w:t>coordinacionts@sociales.uba.ar</w:t>
        </w:r>
      </w:hyperlink>
      <w:r w:rsidRPr="007534A8">
        <w:rPr>
          <w:sz w:val="20"/>
          <w:szCs w:val="20"/>
          <w:lang w:val="es-MX"/>
        </w:rPr>
        <w:t xml:space="preserve"> </w:t>
      </w:r>
    </w:p>
    <w:p w14:paraId="787908A2" w14:textId="2AE02470" w:rsidR="007534A8" w:rsidRDefault="007534A8" w:rsidP="007534A8">
      <w:pPr>
        <w:pBdr>
          <w:bottom w:val="single" w:sz="12" w:space="1" w:color="auto"/>
        </w:pBdr>
        <w:ind w:firstLine="708"/>
        <w:jc w:val="both"/>
        <w:rPr>
          <w:sz w:val="20"/>
          <w:szCs w:val="20"/>
          <w:lang w:val="es-MX"/>
        </w:rPr>
      </w:pPr>
      <w:r w:rsidRPr="007534A8">
        <w:rPr>
          <w:sz w:val="20"/>
          <w:szCs w:val="20"/>
          <w:lang w:val="es-MX"/>
        </w:rPr>
        <w:t xml:space="preserve"> Por materia Optativa   </w:t>
      </w:r>
    </w:p>
    <w:p w14:paraId="6D3B1137" w14:textId="77777777" w:rsidR="007534A8" w:rsidRPr="003A3F42" w:rsidRDefault="007534A8" w:rsidP="007534A8">
      <w:pPr>
        <w:jc w:val="center"/>
        <w:rPr>
          <w:b/>
          <w:bCs/>
          <w:i/>
          <w:iCs/>
          <w:sz w:val="28"/>
          <w:szCs w:val="28"/>
        </w:rPr>
      </w:pPr>
      <w:r w:rsidRPr="003A3F42">
        <w:rPr>
          <w:b/>
          <w:bCs/>
          <w:i/>
          <w:iCs/>
          <w:sz w:val="28"/>
          <w:szCs w:val="28"/>
          <w:u w:val="single"/>
        </w:rPr>
        <w:t>Importante</w:t>
      </w:r>
      <w:r w:rsidRPr="003A3F42">
        <w:rPr>
          <w:b/>
          <w:bCs/>
          <w:i/>
          <w:iCs/>
          <w:sz w:val="28"/>
          <w:szCs w:val="28"/>
        </w:rPr>
        <w:t xml:space="preserve"> </w:t>
      </w:r>
    </w:p>
    <w:p w14:paraId="5FBA4D1E" w14:textId="656A3B18" w:rsidR="00B405CB" w:rsidRPr="00B405CB" w:rsidRDefault="00B405CB" w:rsidP="00B405CB">
      <w:pPr>
        <w:pStyle w:val="Prrafodelist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405CB">
        <w:rPr>
          <w:b/>
          <w:bCs/>
          <w:i/>
          <w:iCs/>
          <w:sz w:val="24"/>
          <w:szCs w:val="24"/>
          <w:lang w:val="es-MX"/>
        </w:rPr>
        <w:t xml:space="preserve">En el transcurso de su carrera pueden cursar y solicitar </w:t>
      </w:r>
      <w:r w:rsidRPr="003A3F42">
        <w:rPr>
          <w:b/>
          <w:bCs/>
          <w:i/>
          <w:iCs/>
          <w:sz w:val="24"/>
          <w:szCs w:val="24"/>
          <w:u w:val="single"/>
          <w:lang w:val="es-MX"/>
        </w:rPr>
        <w:t>Reconocimiento</w:t>
      </w:r>
      <w:r w:rsidRPr="00B405CB">
        <w:rPr>
          <w:b/>
          <w:bCs/>
          <w:i/>
          <w:iCs/>
          <w:sz w:val="24"/>
          <w:szCs w:val="24"/>
          <w:lang w:val="es-MX"/>
        </w:rPr>
        <w:t xml:space="preserve"> de hasta tres materias aprobadas por esta modalidad.</w:t>
      </w:r>
    </w:p>
    <w:p w14:paraId="0E105A8D" w14:textId="77777777" w:rsidR="007534A8" w:rsidRPr="007534A8" w:rsidRDefault="007534A8" w:rsidP="00B405CB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  <w:bCs/>
          <w:i/>
          <w:iCs/>
          <w:sz w:val="24"/>
          <w:szCs w:val="24"/>
        </w:rPr>
      </w:pPr>
      <w:r w:rsidRPr="007534A8">
        <w:rPr>
          <w:b/>
          <w:bCs/>
          <w:i/>
          <w:iCs/>
          <w:sz w:val="24"/>
          <w:szCs w:val="24"/>
        </w:rPr>
        <w:t xml:space="preserve">Quedan excluidas para la solicitud de </w:t>
      </w:r>
      <w:r w:rsidRPr="00B405CB">
        <w:rPr>
          <w:b/>
          <w:bCs/>
          <w:i/>
          <w:iCs/>
          <w:sz w:val="24"/>
          <w:szCs w:val="24"/>
          <w:u w:val="single"/>
        </w:rPr>
        <w:t>Reconocimiento</w:t>
      </w:r>
      <w:r w:rsidRPr="007534A8">
        <w:rPr>
          <w:b/>
          <w:bCs/>
          <w:i/>
          <w:iCs/>
          <w:sz w:val="24"/>
          <w:szCs w:val="24"/>
        </w:rPr>
        <w:t xml:space="preserve"> las materias obligatorias de cada Plan de Estudios, como así también las asignaturas ofertadas como recomendadas.</w:t>
      </w:r>
    </w:p>
    <w:p w14:paraId="0E11E866" w14:textId="544607D1" w:rsidR="007534A8" w:rsidRPr="007534A8" w:rsidRDefault="007534A8" w:rsidP="00B405CB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  <w:bCs/>
          <w:i/>
          <w:iCs/>
          <w:sz w:val="24"/>
          <w:szCs w:val="24"/>
          <w:lang w:val="es-MX"/>
        </w:rPr>
      </w:pPr>
      <w:r w:rsidRPr="007534A8">
        <w:rPr>
          <w:b/>
          <w:bCs/>
          <w:i/>
          <w:iCs/>
          <w:sz w:val="24"/>
          <w:szCs w:val="24"/>
          <w:lang w:val="es-MX"/>
        </w:rPr>
        <w:t>Los alumnos de esta Casa de Estudios que</w:t>
      </w:r>
      <w:r w:rsidR="00B405CB">
        <w:rPr>
          <w:b/>
          <w:bCs/>
          <w:i/>
          <w:iCs/>
          <w:sz w:val="24"/>
          <w:szCs w:val="24"/>
          <w:lang w:val="es-MX"/>
        </w:rPr>
        <w:t>,</w:t>
      </w:r>
      <w:r w:rsidRPr="007534A8">
        <w:rPr>
          <w:b/>
          <w:bCs/>
          <w:i/>
          <w:iCs/>
          <w:sz w:val="24"/>
          <w:szCs w:val="24"/>
          <w:lang w:val="es-MX"/>
        </w:rPr>
        <w:t xml:space="preserve"> por cuestiones vocacionales</w:t>
      </w:r>
      <w:r w:rsidR="00B405CB">
        <w:rPr>
          <w:b/>
          <w:bCs/>
          <w:i/>
          <w:iCs/>
          <w:sz w:val="24"/>
          <w:szCs w:val="24"/>
          <w:lang w:val="es-MX"/>
        </w:rPr>
        <w:t>,</w:t>
      </w:r>
      <w:r w:rsidRPr="007534A8">
        <w:rPr>
          <w:b/>
          <w:bCs/>
          <w:i/>
          <w:iCs/>
          <w:sz w:val="24"/>
          <w:szCs w:val="24"/>
          <w:lang w:val="es-MX"/>
        </w:rPr>
        <w:t xml:space="preserve"> no estén interesados en este reconocimiento </w:t>
      </w:r>
      <w:r w:rsidR="00B405CB">
        <w:rPr>
          <w:b/>
          <w:bCs/>
          <w:i/>
          <w:iCs/>
          <w:sz w:val="24"/>
          <w:szCs w:val="24"/>
          <w:lang w:val="es-MX"/>
        </w:rPr>
        <w:t>podrán inscribirse</w:t>
      </w:r>
      <w:r w:rsidRPr="007534A8">
        <w:rPr>
          <w:b/>
          <w:bCs/>
          <w:i/>
          <w:iCs/>
          <w:sz w:val="24"/>
          <w:szCs w:val="24"/>
          <w:lang w:val="es-MX"/>
        </w:rPr>
        <w:t xml:space="preserve"> sin la autorización de la Carrera del 28 al 30 de marzo de 2022. En el caso que, una vez empezada la cursada, decidan </w:t>
      </w:r>
      <w:r w:rsidR="00B405CB">
        <w:rPr>
          <w:b/>
          <w:bCs/>
          <w:i/>
          <w:iCs/>
          <w:sz w:val="24"/>
          <w:szCs w:val="24"/>
          <w:lang w:val="es-MX"/>
        </w:rPr>
        <w:t xml:space="preserve">solicitar su </w:t>
      </w:r>
      <w:r w:rsidR="00B405CB" w:rsidRPr="003A3F42">
        <w:rPr>
          <w:b/>
          <w:bCs/>
          <w:i/>
          <w:iCs/>
          <w:sz w:val="24"/>
          <w:szCs w:val="24"/>
          <w:u w:val="single"/>
          <w:lang w:val="es-MX"/>
        </w:rPr>
        <w:t>Reconocimiento</w:t>
      </w:r>
      <w:r w:rsidRPr="007534A8">
        <w:rPr>
          <w:b/>
          <w:bCs/>
          <w:i/>
          <w:iCs/>
          <w:sz w:val="24"/>
          <w:szCs w:val="24"/>
          <w:lang w:val="es-MX"/>
        </w:rPr>
        <w:t xml:space="preserve"> deberán </w:t>
      </w:r>
      <w:r w:rsidR="00B405CB">
        <w:rPr>
          <w:b/>
          <w:bCs/>
          <w:i/>
          <w:iCs/>
          <w:sz w:val="24"/>
          <w:szCs w:val="24"/>
          <w:lang w:val="es-MX"/>
        </w:rPr>
        <w:t>hacerlo</w:t>
      </w:r>
      <w:r w:rsidRPr="007534A8">
        <w:rPr>
          <w:b/>
          <w:bCs/>
          <w:i/>
          <w:iCs/>
          <w:sz w:val="24"/>
          <w:szCs w:val="24"/>
          <w:lang w:val="es-MX"/>
        </w:rPr>
        <w:t xml:space="preserve"> con posterioridad a su aprobación vía trámite de equivalencia.</w:t>
      </w:r>
    </w:p>
    <w:p w14:paraId="600D455A" w14:textId="2A7C4EB9" w:rsidR="007534A8" w:rsidRPr="007534A8" w:rsidRDefault="007534A8" w:rsidP="00B405CB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  <w:bCs/>
          <w:i/>
          <w:iCs/>
          <w:sz w:val="24"/>
          <w:szCs w:val="24"/>
          <w:lang w:val="es-MX"/>
        </w:rPr>
      </w:pPr>
      <w:r w:rsidRPr="007534A8">
        <w:rPr>
          <w:b/>
          <w:bCs/>
          <w:i/>
          <w:iCs/>
          <w:sz w:val="24"/>
          <w:szCs w:val="24"/>
          <w:lang w:val="es-MX"/>
        </w:rPr>
        <w:t>Los alumnos que una vez autorizada la materia terminen de cursarla, aprobarla y les figure en su Historia A</w:t>
      </w:r>
      <w:r w:rsidR="00B405CB">
        <w:rPr>
          <w:b/>
          <w:bCs/>
          <w:i/>
          <w:iCs/>
          <w:sz w:val="24"/>
          <w:szCs w:val="24"/>
          <w:lang w:val="es-MX"/>
        </w:rPr>
        <w:t>cadémica, deberán</w:t>
      </w:r>
      <w:r w:rsidRPr="007534A8">
        <w:rPr>
          <w:b/>
          <w:bCs/>
          <w:i/>
          <w:iCs/>
          <w:sz w:val="24"/>
          <w:szCs w:val="24"/>
          <w:lang w:val="es-MX"/>
        </w:rPr>
        <w:t xml:space="preserve"> iniciar un trámite de </w:t>
      </w:r>
      <w:r w:rsidR="00B405CB">
        <w:rPr>
          <w:b/>
          <w:bCs/>
          <w:i/>
          <w:iCs/>
          <w:sz w:val="24"/>
          <w:szCs w:val="24"/>
          <w:lang w:val="es-MX"/>
        </w:rPr>
        <w:t>“</w:t>
      </w:r>
      <w:r w:rsidRPr="007534A8">
        <w:rPr>
          <w:b/>
          <w:bCs/>
          <w:i/>
          <w:iCs/>
          <w:sz w:val="24"/>
          <w:szCs w:val="24"/>
          <w:lang w:val="es-MX"/>
        </w:rPr>
        <w:t>Reconocimiento de materia aprobada por resolución 841/85 Vía TAD</w:t>
      </w:r>
      <w:r w:rsidR="00B405CB">
        <w:rPr>
          <w:b/>
          <w:bCs/>
          <w:i/>
          <w:iCs/>
          <w:sz w:val="24"/>
          <w:szCs w:val="24"/>
          <w:lang w:val="es-MX"/>
        </w:rPr>
        <w:t>”</w:t>
      </w:r>
      <w:r w:rsidRPr="007534A8">
        <w:rPr>
          <w:b/>
          <w:bCs/>
          <w:i/>
          <w:iCs/>
          <w:sz w:val="24"/>
          <w:szCs w:val="24"/>
          <w:lang w:val="es-MX"/>
        </w:rPr>
        <w:t xml:space="preserve"> (https://tramitesadistancia.uba.ar/tramitesadistancia/tad-publico), adjuntando:</w:t>
      </w:r>
    </w:p>
    <w:p w14:paraId="782A85A7" w14:textId="77777777" w:rsidR="007534A8" w:rsidRPr="007534A8" w:rsidRDefault="007534A8" w:rsidP="00B405CB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  <w:bCs/>
          <w:i/>
          <w:iCs/>
          <w:sz w:val="24"/>
          <w:szCs w:val="24"/>
          <w:lang w:val="es-MX"/>
        </w:rPr>
      </w:pPr>
      <w:r w:rsidRPr="007534A8">
        <w:rPr>
          <w:b/>
          <w:bCs/>
          <w:i/>
          <w:iCs/>
          <w:sz w:val="24"/>
          <w:szCs w:val="24"/>
          <w:lang w:val="es-MX"/>
        </w:rPr>
        <w:t>Analítico parcial donde figure la materia aprobada</w:t>
      </w:r>
    </w:p>
    <w:p w14:paraId="12565075" w14:textId="77777777" w:rsidR="007534A8" w:rsidRPr="007534A8" w:rsidRDefault="007534A8" w:rsidP="00B405CB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  <w:bCs/>
          <w:i/>
          <w:iCs/>
          <w:sz w:val="24"/>
          <w:szCs w:val="24"/>
          <w:lang w:val="es-MX"/>
        </w:rPr>
      </w:pPr>
      <w:r w:rsidRPr="007534A8">
        <w:rPr>
          <w:b/>
          <w:bCs/>
          <w:i/>
          <w:iCs/>
          <w:sz w:val="24"/>
          <w:szCs w:val="24"/>
          <w:lang w:val="es-MX"/>
        </w:rPr>
        <w:t xml:space="preserve">El programa de la materia aprobada </w:t>
      </w:r>
    </w:p>
    <w:p w14:paraId="1459447D" w14:textId="77777777" w:rsidR="007534A8" w:rsidRPr="007534A8" w:rsidRDefault="007534A8" w:rsidP="00B405CB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  <w:bCs/>
          <w:i/>
          <w:iCs/>
          <w:sz w:val="24"/>
          <w:szCs w:val="24"/>
          <w:lang w:val="es-MX"/>
        </w:rPr>
      </w:pPr>
      <w:r w:rsidRPr="007534A8">
        <w:rPr>
          <w:b/>
          <w:bCs/>
          <w:i/>
          <w:iCs/>
          <w:sz w:val="24"/>
          <w:szCs w:val="24"/>
          <w:lang w:val="es-MX"/>
        </w:rPr>
        <w:t xml:space="preserve">Nota de solicitud del/la estudiante enviada a la Dirección de su Carrera de origen con la Autorización de la cursada y donde figure la modalidad por la cual será reconocida la materia. </w:t>
      </w:r>
    </w:p>
    <w:p w14:paraId="051017AA" w14:textId="1387A5F8" w:rsidR="00425B0A" w:rsidRPr="003A3F42" w:rsidRDefault="007534A8" w:rsidP="003A3F42">
      <w:pPr>
        <w:pStyle w:val="Prrafodelista"/>
        <w:numPr>
          <w:ilvl w:val="0"/>
          <w:numId w:val="4"/>
        </w:numPr>
        <w:jc w:val="both"/>
        <w:rPr>
          <w:b/>
          <w:bCs/>
          <w:i/>
          <w:iCs/>
          <w:sz w:val="26"/>
          <w:szCs w:val="26"/>
          <w:lang w:val="es-MX"/>
        </w:rPr>
      </w:pPr>
      <w:r w:rsidRPr="003A3F42">
        <w:rPr>
          <w:b/>
          <w:bCs/>
          <w:i/>
          <w:sz w:val="26"/>
          <w:szCs w:val="26"/>
          <w:lang w:val="es-MX"/>
        </w:rPr>
        <w:t>L</w:t>
      </w:r>
      <w:r w:rsidR="2988F617" w:rsidRPr="003A3F42">
        <w:rPr>
          <w:b/>
          <w:bCs/>
          <w:i/>
          <w:sz w:val="26"/>
          <w:szCs w:val="26"/>
          <w:lang w:val="es-MX"/>
        </w:rPr>
        <w:t>a carrera se expedirá si corresponde o n</w:t>
      </w:r>
      <w:r w:rsidR="003A3F42" w:rsidRPr="003A3F42">
        <w:rPr>
          <w:b/>
          <w:bCs/>
          <w:i/>
          <w:sz w:val="26"/>
          <w:szCs w:val="26"/>
          <w:lang w:val="es-MX"/>
        </w:rPr>
        <w:t>o el reconocimiento de la misma.</w:t>
      </w:r>
    </w:p>
    <w:p w14:paraId="19A89CDB" w14:textId="48ADC4BB" w:rsidR="00425B0A" w:rsidRPr="00046697" w:rsidRDefault="641C0326" w:rsidP="5648785F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046697">
        <w:rPr>
          <w:b/>
          <w:bCs/>
          <w:i/>
          <w:iCs/>
          <w:sz w:val="24"/>
          <w:szCs w:val="24"/>
          <w:lang w:val="es-MX"/>
        </w:rPr>
        <w:t>___________________________________________________________</w:t>
      </w:r>
      <w:r w:rsidR="00046697">
        <w:rPr>
          <w:b/>
          <w:bCs/>
          <w:i/>
          <w:iCs/>
          <w:sz w:val="24"/>
          <w:szCs w:val="24"/>
          <w:lang w:val="es-MX"/>
        </w:rPr>
        <w:t>___________</w:t>
      </w:r>
      <w:r w:rsidRPr="00046697">
        <w:rPr>
          <w:b/>
          <w:bCs/>
          <w:i/>
          <w:iCs/>
          <w:sz w:val="24"/>
          <w:szCs w:val="24"/>
          <w:lang w:val="es-MX"/>
        </w:rPr>
        <w:t>_</w:t>
      </w:r>
    </w:p>
    <w:p w14:paraId="041E6320" w14:textId="5A66D95E" w:rsidR="00FF7B43" w:rsidRPr="007534A8" w:rsidRDefault="1820DB7E" w:rsidP="5648785F">
      <w:pPr>
        <w:jc w:val="both"/>
        <w:rPr>
          <w:b/>
          <w:bCs/>
          <w:sz w:val="24"/>
          <w:szCs w:val="24"/>
          <w:lang w:val="es-MX"/>
        </w:rPr>
      </w:pPr>
      <w:r w:rsidRPr="007534A8">
        <w:rPr>
          <w:b/>
          <w:bCs/>
          <w:sz w:val="24"/>
          <w:szCs w:val="24"/>
          <w:lang w:val="es-MX"/>
        </w:rPr>
        <w:t>DIRECCIÓN DE ALUMNOS</w:t>
      </w:r>
    </w:p>
    <w:p w14:paraId="69755B91" w14:textId="77777777" w:rsidR="00FF7B43" w:rsidRDefault="00FF7B43" w:rsidP="000E5BB9">
      <w:pPr>
        <w:jc w:val="both"/>
        <w:rPr>
          <w:lang w:val="es-MX"/>
        </w:rPr>
      </w:pPr>
    </w:p>
    <w:p w14:paraId="2E3CFFBD" w14:textId="77777777" w:rsidR="00484AE9" w:rsidRPr="007E0C80" w:rsidRDefault="00484AE9" w:rsidP="00484AE9">
      <w:pPr>
        <w:rPr>
          <w:lang w:val="es-MX"/>
        </w:rPr>
      </w:pPr>
    </w:p>
    <w:p w14:paraId="1ACB7C46" w14:textId="77777777" w:rsidR="00484AE9" w:rsidRDefault="00484AE9" w:rsidP="00484AE9">
      <w:pPr>
        <w:rPr>
          <w:lang w:val="es-MX"/>
        </w:rPr>
      </w:pPr>
    </w:p>
    <w:p w14:paraId="6FD679AA" w14:textId="6A3A708A" w:rsidR="00CE623B" w:rsidRDefault="00CE623B" w:rsidP="00B5784C">
      <w:pPr>
        <w:rPr>
          <w:lang w:val="es-MX"/>
        </w:rPr>
      </w:pPr>
    </w:p>
    <w:sectPr w:rsidR="00CE6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83C"/>
    <w:multiLevelType w:val="hybridMultilevel"/>
    <w:tmpl w:val="537A0A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2D21"/>
    <w:multiLevelType w:val="hybridMultilevel"/>
    <w:tmpl w:val="1DA48CF2"/>
    <w:lvl w:ilvl="0" w:tplc="58145E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FDC2D1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C24AD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780D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1CF1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F9483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A417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90641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50B0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B4452"/>
    <w:multiLevelType w:val="hybridMultilevel"/>
    <w:tmpl w:val="7F488198"/>
    <w:lvl w:ilvl="0" w:tplc="CAE40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70CF14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E24367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2D07DC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D8570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B70EA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5F0A1E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70BE4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D306B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6370A1"/>
    <w:multiLevelType w:val="hybridMultilevel"/>
    <w:tmpl w:val="3A647DF0"/>
    <w:lvl w:ilvl="0" w:tplc="CD4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6C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2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A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C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44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5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CF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00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F94"/>
    <w:multiLevelType w:val="hybridMultilevel"/>
    <w:tmpl w:val="508C88F4"/>
    <w:lvl w:ilvl="0" w:tplc="7AE0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A4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E2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45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05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F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1E27"/>
    <w:multiLevelType w:val="hybridMultilevel"/>
    <w:tmpl w:val="D21E7764"/>
    <w:lvl w:ilvl="0" w:tplc="B00E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41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CA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D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CC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42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0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B3A8C"/>
    <w:multiLevelType w:val="hybridMultilevel"/>
    <w:tmpl w:val="91B08D52"/>
    <w:lvl w:ilvl="0" w:tplc="14F8F30E">
      <w:start w:val="1"/>
      <w:numFmt w:val="decimal"/>
      <w:lvlText w:val="%1."/>
      <w:lvlJc w:val="left"/>
      <w:pPr>
        <w:ind w:left="720" w:hanging="360"/>
      </w:pPr>
    </w:lvl>
    <w:lvl w:ilvl="1" w:tplc="ED1AA49E">
      <w:start w:val="1"/>
      <w:numFmt w:val="lowerLetter"/>
      <w:lvlText w:val="%2."/>
      <w:lvlJc w:val="left"/>
      <w:pPr>
        <w:ind w:left="1440" w:hanging="360"/>
      </w:pPr>
    </w:lvl>
    <w:lvl w:ilvl="2" w:tplc="C5B40974">
      <w:start w:val="1"/>
      <w:numFmt w:val="lowerRoman"/>
      <w:lvlText w:val="%3."/>
      <w:lvlJc w:val="right"/>
      <w:pPr>
        <w:ind w:left="2160" w:hanging="180"/>
      </w:pPr>
    </w:lvl>
    <w:lvl w:ilvl="3" w:tplc="176C0238">
      <w:start w:val="1"/>
      <w:numFmt w:val="decimal"/>
      <w:lvlText w:val="%4."/>
      <w:lvlJc w:val="left"/>
      <w:pPr>
        <w:ind w:left="2880" w:hanging="360"/>
      </w:pPr>
    </w:lvl>
    <w:lvl w:ilvl="4" w:tplc="72A47FA0">
      <w:start w:val="1"/>
      <w:numFmt w:val="lowerLetter"/>
      <w:lvlText w:val="%5."/>
      <w:lvlJc w:val="left"/>
      <w:pPr>
        <w:ind w:left="3600" w:hanging="360"/>
      </w:pPr>
    </w:lvl>
    <w:lvl w:ilvl="5" w:tplc="C11E17D2">
      <w:start w:val="1"/>
      <w:numFmt w:val="lowerRoman"/>
      <w:lvlText w:val="%6."/>
      <w:lvlJc w:val="right"/>
      <w:pPr>
        <w:ind w:left="4320" w:hanging="180"/>
      </w:pPr>
    </w:lvl>
    <w:lvl w:ilvl="6" w:tplc="21B6CD42">
      <w:start w:val="1"/>
      <w:numFmt w:val="decimal"/>
      <w:lvlText w:val="%7."/>
      <w:lvlJc w:val="left"/>
      <w:pPr>
        <w:ind w:left="5040" w:hanging="360"/>
      </w:pPr>
    </w:lvl>
    <w:lvl w:ilvl="7" w:tplc="0BD2C964">
      <w:start w:val="1"/>
      <w:numFmt w:val="lowerLetter"/>
      <w:lvlText w:val="%8."/>
      <w:lvlJc w:val="left"/>
      <w:pPr>
        <w:ind w:left="5760" w:hanging="360"/>
      </w:pPr>
    </w:lvl>
    <w:lvl w:ilvl="8" w:tplc="9F04E44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6D82"/>
    <w:multiLevelType w:val="hybridMultilevel"/>
    <w:tmpl w:val="B9D82BAC"/>
    <w:lvl w:ilvl="0" w:tplc="C3EA61CE">
      <w:start w:val="1"/>
      <w:numFmt w:val="decimal"/>
      <w:lvlText w:val="%1."/>
      <w:lvlJc w:val="left"/>
      <w:pPr>
        <w:ind w:left="720" w:hanging="360"/>
      </w:pPr>
    </w:lvl>
    <w:lvl w:ilvl="1" w:tplc="820C8B90">
      <w:start w:val="1"/>
      <w:numFmt w:val="lowerLetter"/>
      <w:lvlText w:val="%2."/>
      <w:lvlJc w:val="left"/>
      <w:pPr>
        <w:ind w:left="1440" w:hanging="360"/>
      </w:pPr>
    </w:lvl>
    <w:lvl w:ilvl="2" w:tplc="985EDB40">
      <w:start w:val="1"/>
      <w:numFmt w:val="lowerRoman"/>
      <w:lvlText w:val="%3."/>
      <w:lvlJc w:val="right"/>
      <w:pPr>
        <w:ind w:left="2160" w:hanging="180"/>
      </w:pPr>
    </w:lvl>
    <w:lvl w:ilvl="3" w:tplc="C59A3FA4">
      <w:start w:val="1"/>
      <w:numFmt w:val="decimal"/>
      <w:lvlText w:val="%4."/>
      <w:lvlJc w:val="left"/>
      <w:pPr>
        <w:ind w:left="2880" w:hanging="360"/>
      </w:pPr>
    </w:lvl>
    <w:lvl w:ilvl="4" w:tplc="024C6882">
      <w:start w:val="1"/>
      <w:numFmt w:val="lowerLetter"/>
      <w:lvlText w:val="%5."/>
      <w:lvlJc w:val="left"/>
      <w:pPr>
        <w:ind w:left="3600" w:hanging="360"/>
      </w:pPr>
    </w:lvl>
    <w:lvl w:ilvl="5" w:tplc="CCBCE8CC">
      <w:start w:val="1"/>
      <w:numFmt w:val="lowerRoman"/>
      <w:lvlText w:val="%6."/>
      <w:lvlJc w:val="right"/>
      <w:pPr>
        <w:ind w:left="4320" w:hanging="180"/>
      </w:pPr>
    </w:lvl>
    <w:lvl w:ilvl="6" w:tplc="7CA094F0">
      <w:start w:val="1"/>
      <w:numFmt w:val="decimal"/>
      <w:lvlText w:val="%7."/>
      <w:lvlJc w:val="left"/>
      <w:pPr>
        <w:ind w:left="5040" w:hanging="360"/>
      </w:pPr>
    </w:lvl>
    <w:lvl w:ilvl="7" w:tplc="461E71D8">
      <w:start w:val="1"/>
      <w:numFmt w:val="lowerLetter"/>
      <w:lvlText w:val="%8."/>
      <w:lvlJc w:val="left"/>
      <w:pPr>
        <w:ind w:left="5760" w:hanging="360"/>
      </w:pPr>
    </w:lvl>
    <w:lvl w:ilvl="8" w:tplc="D02256F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1C57"/>
    <w:multiLevelType w:val="hybridMultilevel"/>
    <w:tmpl w:val="FE8ABF16"/>
    <w:lvl w:ilvl="0" w:tplc="4216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03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8A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F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E6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6F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2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6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E0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8F1"/>
    <w:multiLevelType w:val="hybridMultilevel"/>
    <w:tmpl w:val="471C650C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5156F3"/>
    <w:multiLevelType w:val="hybridMultilevel"/>
    <w:tmpl w:val="FDBE117E"/>
    <w:lvl w:ilvl="0" w:tplc="6468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2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67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86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5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E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0F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04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0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26A5"/>
    <w:multiLevelType w:val="hybridMultilevel"/>
    <w:tmpl w:val="9BAE0170"/>
    <w:lvl w:ilvl="0" w:tplc="9992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85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67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D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2E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88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68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80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55921"/>
    <w:multiLevelType w:val="hybridMultilevel"/>
    <w:tmpl w:val="3820B2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0AB9"/>
    <w:multiLevelType w:val="hybridMultilevel"/>
    <w:tmpl w:val="96CA6D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F6DCE"/>
    <w:multiLevelType w:val="hybridMultilevel"/>
    <w:tmpl w:val="BE705D04"/>
    <w:lvl w:ilvl="0" w:tplc="542C9E9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A504301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88A6D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C4D9A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988BE6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FE4412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C04FC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C30664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3BED17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CB40C3"/>
    <w:multiLevelType w:val="hybridMultilevel"/>
    <w:tmpl w:val="8FF66158"/>
    <w:lvl w:ilvl="0" w:tplc="FCE6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4B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01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0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E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4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1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6B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204EC"/>
    <w:multiLevelType w:val="hybridMultilevel"/>
    <w:tmpl w:val="FBA0AEF0"/>
    <w:lvl w:ilvl="0" w:tplc="CAE40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80"/>
    <w:rsid w:val="00046697"/>
    <w:rsid w:val="000E5BB9"/>
    <w:rsid w:val="00117640"/>
    <w:rsid w:val="00212A53"/>
    <w:rsid w:val="00241B95"/>
    <w:rsid w:val="00292997"/>
    <w:rsid w:val="002F71A6"/>
    <w:rsid w:val="00306477"/>
    <w:rsid w:val="003A281F"/>
    <w:rsid w:val="003A3F42"/>
    <w:rsid w:val="003E3FFD"/>
    <w:rsid w:val="003F6A24"/>
    <w:rsid w:val="00424BCC"/>
    <w:rsid w:val="00425B0A"/>
    <w:rsid w:val="004842F9"/>
    <w:rsid w:val="00484AE9"/>
    <w:rsid w:val="00492B02"/>
    <w:rsid w:val="004E6687"/>
    <w:rsid w:val="0051C6CA"/>
    <w:rsid w:val="0056198A"/>
    <w:rsid w:val="005B1D8C"/>
    <w:rsid w:val="00651AF2"/>
    <w:rsid w:val="006B5662"/>
    <w:rsid w:val="006D0332"/>
    <w:rsid w:val="006D3A46"/>
    <w:rsid w:val="006E0C85"/>
    <w:rsid w:val="007534A8"/>
    <w:rsid w:val="007828FE"/>
    <w:rsid w:val="00795EDE"/>
    <w:rsid w:val="007E0C80"/>
    <w:rsid w:val="00801234"/>
    <w:rsid w:val="008956DE"/>
    <w:rsid w:val="008A6166"/>
    <w:rsid w:val="008D5F40"/>
    <w:rsid w:val="0095013F"/>
    <w:rsid w:val="009D55F5"/>
    <w:rsid w:val="009F58FB"/>
    <w:rsid w:val="00B405CB"/>
    <w:rsid w:val="00B5784C"/>
    <w:rsid w:val="00B958A0"/>
    <w:rsid w:val="00C14CDF"/>
    <w:rsid w:val="00C325E4"/>
    <w:rsid w:val="00C37857"/>
    <w:rsid w:val="00C913B9"/>
    <w:rsid w:val="00CE623B"/>
    <w:rsid w:val="00D42E90"/>
    <w:rsid w:val="00D71888"/>
    <w:rsid w:val="00E418D9"/>
    <w:rsid w:val="00EB73AF"/>
    <w:rsid w:val="00EC2F4D"/>
    <w:rsid w:val="00F30414"/>
    <w:rsid w:val="00F5235B"/>
    <w:rsid w:val="00F94EB6"/>
    <w:rsid w:val="00FF7B43"/>
    <w:rsid w:val="011529A9"/>
    <w:rsid w:val="017A2969"/>
    <w:rsid w:val="0321260E"/>
    <w:rsid w:val="03408021"/>
    <w:rsid w:val="036529B2"/>
    <w:rsid w:val="0374F0F1"/>
    <w:rsid w:val="03BFBDF2"/>
    <w:rsid w:val="05BDF7B1"/>
    <w:rsid w:val="0602D879"/>
    <w:rsid w:val="06DB5223"/>
    <w:rsid w:val="075C8DAB"/>
    <w:rsid w:val="09A7D41F"/>
    <w:rsid w:val="0A5FF907"/>
    <w:rsid w:val="0AC89D4F"/>
    <w:rsid w:val="0AFF3A71"/>
    <w:rsid w:val="0B43A480"/>
    <w:rsid w:val="0B915243"/>
    <w:rsid w:val="0BC30A8A"/>
    <w:rsid w:val="0CD0A6FC"/>
    <w:rsid w:val="0D0F3B70"/>
    <w:rsid w:val="0D4C3F4E"/>
    <w:rsid w:val="0E441A44"/>
    <w:rsid w:val="10967BAD"/>
    <w:rsid w:val="10FE0987"/>
    <w:rsid w:val="11F639DE"/>
    <w:rsid w:val="12C2610A"/>
    <w:rsid w:val="14003A8B"/>
    <w:rsid w:val="1464578E"/>
    <w:rsid w:val="150B7470"/>
    <w:rsid w:val="1599DFAA"/>
    <w:rsid w:val="15A0CC93"/>
    <w:rsid w:val="16F1E80C"/>
    <w:rsid w:val="1763B820"/>
    <w:rsid w:val="176AE87E"/>
    <w:rsid w:val="17C4951C"/>
    <w:rsid w:val="1820DB7E"/>
    <w:rsid w:val="18A21D9B"/>
    <w:rsid w:val="18AEE285"/>
    <w:rsid w:val="18DAE3E8"/>
    <w:rsid w:val="19F6C496"/>
    <w:rsid w:val="1A211E1B"/>
    <w:rsid w:val="1A829576"/>
    <w:rsid w:val="1BAEBD99"/>
    <w:rsid w:val="1EB7DAC9"/>
    <w:rsid w:val="1FF6310E"/>
    <w:rsid w:val="208F73D7"/>
    <w:rsid w:val="20BB16FC"/>
    <w:rsid w:val="2111B9C7"/>
    <w:rsid w:val="222F23B6"/>
    <w:rsid w:val="25271C4D"/>
    <w:rsid w:val="2651DD6E"/>
    <w:rsid w:val="2780FB4B"/>
    <w:rsid w:val="27F67B91"/>
    <w:rsid w:val="28043626"/>
    <w:rsid w:val="2988F617"/>
    <w:rsid w:val="29AB1871"/>
    <w:rsid w:val="29F2FC81"/>
    <w:rsid w:val="2B06933A"/>
    <w:rsid w:val="2B669EC3"/>
    <w:rsid w:val="2BA932E1"/>
    <w:rsid w:val="2BF73FA4"/>
    <w:rsid w:val="2C394BD3"/>
    <w:rsid w:val="2C527430"/>
    <w:rsid w:val="2D248AC3"/>
    <w:rsid w:val="2D8C6D7D"/>
    <w:rsid w:val="2EE47DFE"/>
    <w:rsid w:val="2F598008"/>
    <w:rsid w:val="31303A56"/>
    <w:rsid w:val="31A7DD48"/>
    <w:rsid w:val="3216A5F2"/>
    <w:rsid w:val="321DB581"/>
    <w:rsid w:val="322C0F6A"/>
    <w:rsid w:val="342CF12B"/>
    <w:rsid w:val="34770FA1"/>
    <w:rsid w:val="34C6E913"/>
    <w:rsid w:val="34E4B16C"/>
    <w:rsid w:val="35452D9D"/>
    <w:rsid w:val="35A64BDE"/>
    <w:rsid w:val="36800D20"/>
    <w:rsid w:val="36C8CB4E"/>
    <w:rsid w:val="373F2A1B"/>
    <w:rsid w:val="38148CE1"/>
    <w:rsid w:val="384981FA"/>
    <w:rsid w:val="38C89CBF"/>
    <w:rsid w:val="39AAFF45"/>
    <w:rsid w:val="39E9E56E"/>
    <w:rsid w:val="3A07F92D"/>
    <w:rsid w:val="3B37533B"/>
    <w:rsid w:val="3DE6FA6E"/>
    <w:rsid w:val="3E70D7BE"/>
    <w:rsid w:val="3E726B55"/>
    <w:rsid w:val="3EB43B16"/>
    <w:rsid w:val="3F8EFDE5"/>
    <w:rsid w:val="3FA0B369"/>
    <w:rsid w:val="408FEDB7"/>
    <w:rsid w:val="40DFB039"/>
    <w:rsid w:val="4223B0A5"/>
    <w:rsid w:val="422C1054"/>
    <w:rsid w:val="46824842"/>
    <w:rsid w:val="46826911"/>
    <w:rsid w:val="468AEED3"/>
    <w:rsid w:val="47839CF7"/>
    <w:rsid w:val="47DBA222"/>
    <w:rsid w:val="48903A3A"/>
    <w:rsid w:val="48BCB32A"/>
    <w:rsid w:val="48C9AD36"/>
    <w:rsid w:val="49595D8B"/>
    <w:rsid w:val="4AF52DEC"/>
    <w:rsid w:val="4D1F741F"/>
    <w:rsid w:val="4DD97599"/>
    <w:rsid w:val="4DF1E4C1"/>
    <w:rsid w:val="4E9DE05D"/>
    <w:rsid w:val="4F8DB522"/>
    <w:rsid w:val="4FA1337E"/>
    <w:rsid w:val="5039BE9F"/>
    <w:rsid w:val="50C3FE62"/>
    <w:rsid w:val="52556AAF"/>
    <w:rsid w:val="52592455"/>
    <w:rsid w:val="52E71774"/>
    <w:rsid w:val="55741225"/>
    <w:rsid w:val="562B2A21"/>
    <w:rsid w:val="5648785F"/>
    <w:rsid w:val="56DF5689"/>
    <w:rsid w:val="57879A06"/>
    <w:rsid w:val="57A89FA2"/>
    <w:rsid w:val="5860064F"/>
    <w:rsid w:val="59526EE4"/>
    <w:rsid w:val="5A409ACE"/>
    <w:rsid w:val="5AA680CF"/>
    <w:rsid w:val="5AE6AFFE"/>
    <w:rsid w:val="5B2B9C55"/>
    <w:rsid w:val="5B7750DF"/>
    <w:rsid w:val="5C8CD6A3"/>
    <w:rsid w:val="5D7767AA"/>
    <w:rsid w:val="5D795FE8"/>
    <w:rsid w:val="5D81B11A"/>
    <w:rsid w:val="5DC1E2AC"/>
    <w:rsid w:val="5E8E9C6A"/>
    <w:rsid w:val="5F5DB30D"/>
    <w:rsid w:val="5FE5E51B"/>
    <w:rsid w:val="6095E00F"/>
    <w:rsid w:val="6208E07B"/>
    <w:rsid w:val="63749884"/>
    <w:rsid w:val="641C0326"/>
    <w:rsid w:val="64967BE9"/>
    <w:rsid w:val="6554A72C"/>
    <w:rsid w:val="660023C9"/>
    <w:rsid w:val="6733B01E"/>
    <w:rsid w:val="6768C4F2"/>
    <w:rsid w:val="6A3CC255"/>
    <w:rsid w:val="6AEEB587"/>
    <w:rsid w:val="6BD892B6"/>
    <w:rsid w:val="6CD7A710"/>
    <w:rsid w:val="6DBEDE19"/>
    <w:rsid w:val="6DFB963B"/>
    <w:rsid w:val="6E62C935"/>
    <w:rsid w:val="6E9AE1E1"/>
    <w:rsid w:val="6FEACE0E"/>
    <w:rsid w:val="7142AEF2"/>
    <w:rsid w:val="72EE5B4E"/>
    <w:rsid w:val="73E3A49B"/>
    <w:rsid w:val="74BE3F31"/>
    <w:rsid w:val="74F33F2B"/>
    <w:rsid w:val="75130599"/>
    <w:rsid w:val="757F74FC"/>
    <w:rsid w:val="762F47B7"/>
    <w:rsid w:val="76376D59"/>
    <w:rsid w:val="7752F1F1"/>
    <w:rsid w:val="7783C757"/>
    <w:rsid w:val="77F5DFF3"/>
    <w:rsid w:val="78A7D325"/>
    <w:rsid w:val="7A6A40A9"/>
    <w:rsid w:val="7A81E7F1"/>
    <w:rsid w:val="7ADB5680"/>
    <w:rsid w:val="7B2249D7"/>
    <w:rsid w:val="7BBE7CBE"/>
    <w:rsid w:val="7CC95116"/>
    <w:rsid w:val="7CE27973"/>
    <w:rsid w:val="7D083F6F"/>
    <w:rsid w:val="7D1A2607"/>
    <w:rsid w:val="7D69A4CA"/>
    <w:rsid w:val="7D8F5D68"/>
    <w:rsid w:val="7E3248B8"/>
    <w:rsid w:val="7EC47184"/>
    <w:rsid w:val="7F388E38"/>
    <w:rsid w:val="7F65F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35B3"/>
  <w15:docId w15:val="{70F69396-9A4D-4417-B48B-35FF774C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73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3A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2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84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841@sociales.uba.ar" TargetMode="External"/><Relationship Id="rId13" Type="http://schemas.openxmlformats.org/officeDocument/2006/relationships/hyperlink" Target="mailto:coordinacionts@sociales.uba.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trab@sociales.uba.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olit@sociales.uba.a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com@sociales.uba.a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ciolog&#237;a@sociales.uba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C50F5B48F774D841323FE63F7337C" ma:contentTypeVersion="4" ma:contentTypeDescription="Crear nuevo documento." ma:contentTypeScope="" ma:versionID="1eabd53ba75aa378668d78f97594bd7f">
  <xsd:schema xmlns:xsd="http://www.w3.org/2001/XMLSchema" xmlns:xs="http://www.w3.org/2001/XMLSchema" xmlns:p="http://schemas.microsoft.com/office/2006/metadata/properties" xmlns:ns2="d0e35a98-f489-464a-a63c-01841325973e" targetNamespace="http://schemas.microsoft.com/office/2006/metadata/properties" ma:root="true" ma:fieldsID="ab91dc61193acd2bb329d022c90880fb" ns2:_="">
    <xsd:import namespace="d0e35a98-f489-464a-a63c-018413259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35a98-f489-464a-a63c-018413259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CF0B9-13D1-4DE7-91C9-0EC31A2DD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35a98-f489-464a-a63c-018413259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232EA-EA72-43BA-8454-52B81DB6F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E9FDA-42BB-4EE9-961A-2E0B9D878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D´Andrea</dc:creator>
  <cp:lastModifiedBy>ROXANA ELSINGER</cp:lastModifiedBy>
  <cp:revision>2</cp:revision>
  <cp:lastPrinted>2022-03-09T20:49:00Z</cp:lastPrinted>
  <dcterms:created xsi:type="dcterms:W3CDTF">2022-03-09T20:56:00Z</dcterms:created>
  <dcterms:modified xsi:type="dcterms:W3CDTF">2022-03-09T20:56:00Z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0x010100B97C50F5B48F774D841323FE63F7337C</vt:lpwstr>
  </property>
</Properties>
</file>